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0A15" w14:textId="69C0BD46" w:rsidR="00AC409D" w:rsidRPr="00E60D41" w:rsidRDefault="00AC5D87" w:rsidP="005C60E0">
      <w:pPr>
        <w:jc w:val="both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E60D41">
        <w:rPr>
          <w:rFonts w:cstheme="minorHAnsi"/>
          <w:b/>
          <w:bCs/>
          <w:sz w:val="40"/>
          <w:szCs w:val="40"/>
        </w:rPr>
        <w:t>Soutěž – ROK</w:t>
      </w:r>
      <w:r w:rsidR="00A36589" w:rsidRPr="00E60D41">
        <w:rPr>
          <w:rFonts w:cstheme="minorHAnsi"/>
          <w:b/>
          <w:bCs/>
          <w:sz w:val="40"/>
          <w:szCs w:val="40"/>
        </w:rPr>
        <w:t xml:space="preserve"> </w:t>
      </w:r>
      <w:r w:rsidR="005850D0" w:rsidRPr="00E60D41">
        <w:rPr>
          <w:rFonts w:cstheme="minorHAnsi"/>
          <w:b/>
          <w:bCs/>
          <w:sz w:val="40"/>
          <w:szCs w:val="40"/>
        </w:rPr>
        <w:t>ŽIVOTA V OBCÍCH</w:t>
      </w:r>
      <w:r w:rsidR="001D05CC" w:rsidRPr="00E60D41">
        <w:rPr>
          <w:rFonts w:cstheme="minorHAnsi"/>
          <w:b/>
          <w:bCs/>
          <w:sz w:val="40"/>
          <w:szCs w:val="40"/>
        </w:rPr>
        <w:t xml:space="preserve"> </w:t>
      </w:r>
      <w:r w:rsidR="005850D0" w:rsidRPr="00E60D41">
        <w:rPr>
          <w:rFonts w:cstheme="minorHAnsi"/>
          <w:b/>
          <w:bCs/>
          <w:sz w:val="40"/>
          <w:szCs w:val="40"/>
        </w:rPr>
        <w:t>KRAJE VYSOČINA</w:t>
      </w:r>
    </w:p>
    <w:p w14:paraId="7876EA06" w14:textId="7C8C84E2" w:rsidR="00AC409D" w:rsidRPr="00E60D41" w:rsidRDefault="00634B49" w:rsidP="005C60E0">
      <w:pPr>
        <w:spacing w:after="0" w:line="240" w:lineRule="auto"/>
        <w:ind w:left="709" w:hanging="709"/>
        <w:jc w:val="both"/>
        <w:rPr>
          <w:rFonts w:cstheme="minorHAnsi"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 xml:space="preserve">Preambule: </w:t>
      </w:r>
      <w:r w:rsidRPr="00E60D41">
        <w:rPr>
          <w:rFonts w:cstheme="minorHAnsi"/>
          <w:bCs/>
          <w:color w:val="000000" w:themeColor="text1"/>
        </w:rPr>
        <w:t xml:space="preserve">Cílem této soutěže je </w:t>
      </w:r>
      <w:r w:rsidR="00247373" w:rsidRPr="00E60D41">
        <w:rPr>
          <w:rFonts w:cstheme="minorHAnsi"/>
          <w:bCs/>
          <w:color w:val="000000" w:themeColor="text1"/>
        </w:rPr>
        <w:t xml:space="preserve">ocenit a </w:t>
      </w:r>
      <w:r w:rsidRPr="00E60D41">
        <w:rPr>
          <w:rFonts w:cstheme="minorHAnsi"/>
          <w:bCs/>
          <w:color w:val="000000" w:themeColor="text1"/>
        </w:rPr>
        <w:t xml:space="preserve">zviditelnit činnost malých obcí </w:t>
      </w:r>
      <w:r w:rsidR="00AC409D" w:rsidRPr="00E60D41">
        <w:rPr>
          <w:rFonts w:cstheme="minorHAnsi"/>
          <w:bCs/>
          <w:color w:val="000000" w:themeColor="text1"/>
        </w:rPr>
        <w:t xml:space="preserve">v Kraji Vysočina </w:t>
      </w:r>
      <w:r w:rsidRPr="00E60D41">
        <w:rPr>
          <w:rFonts w:cstheme="minorHAnsi"/>
          <w:bCs/>
          <w:color w:val="000000" w:themeColor="text1"/>
        </w:rPr>
        <w:t>při</w:t>
      </w:r>
      <w:r w:rsidR="00247373" w:rsidRPr="00E60D41">
        <w:rPr>
          <w:rFonts w:cstheme="minorHAnsi"/>
          <w:bCs/>
          <w:color w:val="000000" w:themeColor="text1"/>
        </w:rPr>
        <w:t> řešení</w:t>
      </w:r>
      <w:r w:rsidR="00AC409D" w:rsidRPr="00E60D41">
        <w:rPr>
          <w:rFonts w:cstheme="minorHAnsi"/>
          <w:bCs/>
          <w:color w:val="000000" w:themeColor="text1"/>
        </w:rPr>
        <w:t xml:space="preserve"> mimořádných situací spojených s dopadem pandemie COVID-19 do jejich běžného života.</w:t>
      </w:r>
      <w:r w:rsidRPr="00E60D41">
        <w:rPr>
          <w:rFonts w:cstheme="minorHAnsi"/>
          <w:bCs/>
          <w:color w:val="000000" w:themeColor="text1"/>
        </w:rPr>
        <w:t xml:space="preserve"> V této soutěži chceme vyzdvihnout </w:t>
      </w:r>
      <w:r w:rsidRPr="00E60D41">
        <w:rPr>
          <w:rFonts w:cstheme="minorHAnsi"/>
          <w:b/>
          <w:bCs/>
          <w:color w:val="000000" w:themeColor="text1"/>
        </w:rPr>
        <w:t>vzájemnou spolupráci a sounáležitost</w:t>
      </w:r>
      <w:r w:rsidRPr="00E60D41">
        <w:rPr>
          <w:rFonts w:cstheme="minorHAnsi"/>
          <w:bCs/>
          <w:color w:val="000000" w:themeColor="text1"/>
        </w:rPr>
        <w:t xml:space="preserve"> obyvatel obce, </w:t>
      </w:r>
      <w:r w:rsidRPr="00E60D41">
        <w:rPr>
          <w:rFonts w:cstheme="minorHAnsi"/>
          <w:b/>
          <w:bCs/>
          <w:color w:val="000000" w:themeColor="text1"/>
        </w:rPr>
        <w:t xml:space="preserve">spolků, dobrovolníků, </w:t>
      </w:r>
      <w:r w:rsidR="008C5D1A" w:rsidRPr="00E60D41">
        <w:rPr>
          <w:rFonts w:cstheme="minorHAnsi"/>
          <w:b/>
          <w:bCs/>
          <w:color w:val="000000" w:themeColor="text1"/>
        </w:rPr>
        <w:t xml:space="preserve">místních podnikatelů a </w:t>
      </w:r>
      <w:r w:rsidRPr="00E60D41">
        <w:rPr>
          <w:rFonts w:cstheme="minorHAnsi"/>
          <w:b/>
          <w:bCs/>
          <w:color w:val="000000" w:themeColor="text1"/>
        </w:rPr>
        <w:t>vedení obce</w:t>
      </w:r>
      <w:r w:rsidRPr="00E60D41">
        <w:rPr>
          <w:rFonts w:cstheme="minorHAnsi"/>
          <w:bCs/>
          <w:color w:val="000000" w:themeColor="text1"/>
        </w:rPr>
        <w:t xml:space="preserve"> </w:t>
      </w:r>
      <w:r w:rsidR="008C5D1A" w:rsidRPr="00E60D41">
        <w:rPr>
          <w:rFonts w:cstheme="minorHAnsi"/>
          <w:bCs/>
          <w:color w:val="000000" w:themeColor="text1"/>
        </w:rPr>
        <w:t xml:space="preserve">při </w:t>
      </w:r>
      <w:r w:rsidRPr="00E60D41">
        <w:rPr>
          <w:rFonts w:cstheme="minorHAnsi"/>
          <w:bCs/>
          <w:color w:val="000000" w:themeColor="text1"/>
        </w:rPr>
        <w:t xml:space="preserve">pomoci svým obyvatelům i přes </w:t>
      </w:r>
      <w:r w:rsidRPr="00E60D41">
        <w:rPr>
          <w:rFonts w:cstheme="minorHAnsi"/>
          <w:b/>
          <w:bCs/>
          <w:color w:val="000000" w:themeColor="text1"/>
        </w:rPr>
        <w:t>nedostatek informací a ochranných pomůcek</w:t>
      </w:r>
      <w:r w:rsidRPr="00E60D41">
        <w:rPr>
          <w:rFonts w:cstheme="minorHAnsi"/>
          <w:bCs/>
          <w:color w:val="000000" w:themeColor="text1"/>
        </w:rPr>
        <w:t xml:space="preserve"> a nutnost rychle reagovat a improvizovat v </w:t>
      </w:r>
      <w:r w:rsidRPr="00E60D41">
        <w:rPr>
          <w:rFonts w:cstheme="minorHAnsi"/>
          <w:b/>
          <w:bCs/>
          <w:color w:val="000000" w:themeColor="text1"/>
        </w:rPr>
        <w:t>rizikových podmínkách</w:t>
      </w:r>
      <w:r w:rsidRPr="00E60D41">
        <w:rPr>
          <w:rFonts w:cstheme="minorHAnsi"/>
          <w:bCs/>
          <w:color w:val="000000" w:themeColor="text1"/>
        </w:rPr>
        <w:t xml:space="preserve">. Vítězné příspěvky mohou být příkladem dalším obcím při snaze zajistit </w:t>
      </w:r>
      <w:r w:rsidR="00214860" w:rsidRPr="00E60D41">
        <w:rPr>
          <w:rFonts w:cstheme="minorHAnsi"/>
          <w:b/>
          <w:bCs/>
          <w:color w:val="000000" w:themeColor="text1"/>
        </w:rPr>
        <w:t>dostupnost služeb a</w:t>
      </w:r>
      <w:r w:rsidR="00214860" w:rsidRPr="00E60D41">
        <w:rPr>
          <w:rFonts w:cstheme="minorHAnsi"/>
          <w:bCs/>
          <w:color w:val="000000" w:themeColor="text1"/>
        </w:rPr>
        <w:t xml:space="preserve"> </w:t>
      </w:r>
      <w:r w:rsidRPr="00E60D41">
        <w:rPr>
          <w:rFonts w:cstheme="minorHAnsi"/>
          <w:b/>
          <w:bCs/>
          <w:color w:val="000000" w:themeColor="text1"/>
        </w:rPr>
        <w:t>kvalitu života</w:t>
      </w:r>
      <w:r w:rsidRPr="00E60D41">
        <w:rPr>
          <w:rFonts w:cstheme="minorHAnsi"/>
          <w:bCs/>
          <w:color w:val="000000" w:themeColor="text1"/>
        </w:rPr>
        <w:t xml:space="preserve"> svých obyvatel v nelehké době, na kterou nikdo z nás nebyl připraven.</w:t>
      </w:r>
    </w:p>
    <w:p w14:paraId="722FEE97" w14:textId="2C331736" w:rsidR="00AC409D" w:rsidRPr="00E60D41" w:rsidRDefault="00AC409D" w:rsidP="005C60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795E5C9" w14:textId="56FAC202" w:rsidR="00AC5D87" w:rsidRPr="00E60D41" w:rsidRDefault="00AC5D87" w:rsidP="005C60E0">
      <w:pPr>
        <w:spacing w:after="0" w:line="240" w:lineRule="auto"/>
        <w:ind w:left="709" w:hanging="709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Vyhlašovatel</w:t>
      </w:r>
      <w:r w:rsidR="00AC409D" w:rsidRPr="00E60D41">
        <w:rPr>
          <w:rFonts w:cstheme="minorHAnsi"/>
          <w:b/>
          <w:bCs/>
          <w:color w:val="000000" w:themeColor="text1"/>
        </w:rPr>
        <w:t>é soutěže</w:t>
      </w:r>
      <w:r w:rsidRPr="00E60D41">
        <w:rPr>
          <w:rFonts w:cstheme="minorHAnsi"/>
          <w:b/>
          <w:bCs/>
          <w:color w:val="000000" w:themeColor="text1"/>
        </w:rPr>
        <w:t xml:space="preserve">: </w:t>
      </w:r>
      <w:r w:rsidRPr="00E60D41">
        <w:rPr>
          <w:rFonts w:cstheme="minorHAnsi"/>
          <w:color w:val="000000" w:themeColor="text1"/>
        </w:rPr>
        <w:t>SPOV</w:t>
      </w:r>
      <w:r w:rsidR="000A1C7D" w:rsidRPr="00E60D41">
        <w:rPr>
          <w:rFonts w:cstheme="minorHAnsi"/>
          <w:color w:val="000000" w:themeColor="text1"/>
        </w:rPr>
        <w:t xml:space="preserve"> Kraje Vysočina</w:t>
      </w:r>
      <w:r w:rsidRPr="00E60D41">
        <w:rPr>
          <w:rFonts w:cstheme="minorHAnsi"/>
          <w:color w:val="000000" w:themeColor="text1"/>
        </w:rPr>
        <w:t>, SMS ČR</w:t>
      </w:r>
      <w:r w:rsidR="000A1C7D" w:rsidRPr="00E60D41">
        <w:rPr>
          <w:rFonts w:cstheme="minorHAnsi"/>
          <w:color w:val="000000" w:themeColor="text1"/>
        </w:rPr>
        <w:t xml:space="preserve"> Kraje Vysočina</w:t>
      </w:r>
      <w:r w:rsidRPr="00E60D41">
        <w:rPr>
          <w:rFonts w:cstheme="minorHAnsi"/>
          <w:color w:val="000000" w:themeColor="text1"/>
        </w:rPr>
        <w:t xml:space="preserve">, </w:t>
      </w:r>
      <w:r w:rsidR="00AC409D" w:rsidRPr="00E60D41">
        <w:rPr>
          <w:rFonts w:cstheme="minorHAnsi"/>
          <w:color w:val="000000" w:themeColor="text1"/>
        </w:rPr>
        <w:t>Kraj Vysočina</w:t>
      </w:r>
    </w:p>
    <w:p w14:paraId="677E8E30" w14:textId="5E9D474C" w:rsidR="002861F3" w:rsidRPr="00E60D41" w:rsidRDefault="002861F3" w:rsidP="005C60E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2C5261F" w14:textId="5FB983C1" w:rsidR="00A301F1" w:rsidRPr="00E60D41" w:rsidRDefault="00EC0CC6" w:rsidP="005C60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color w:val="000000" w:themeColor="text1"/>
        </w:rPr>
        <w:t>Účastník</w:t>
      </w:r>
      <w:r w:rsidR="00A301F1" w:rsidRPr="00E60D41">
        <w:rPr>
          <w:rFonts w:cstheme="minorHAnsi"/>
          <w:b/>
          <w:color w:val="000000" w:themeColor="text1"/>
        </w:rPr>
        <w:t xml:space="preserve"> soutěže</w:t>
      </w:r>
      <w:r w:rsidR="00913E95">
        <w:rPr>
          <w:rFonts w:cstheme="minorHAnsi"/>
          <w:color w:val="000000" w:themeColor="text1"/>
        </w:rPr>
        <w:t>: obec v Kraji Vysočina do 1 5</w:t>
      </w:r>
      <w:r w:rsidR="00A301F1" w:rsidRPr="00E60D41">
        <w:rPr>
          <w:rFonts w:cstheme="minorHAnsi"/>
          <w:color w:val="000000" w:themeColor="text1"/>
        </w:rPr>
        <w:t xml:space="preserve">00 obyvatel </w:t>
      </w:r>
    </w:p>
    <w:p w14:paraId="2FC73FC6" w14:textId="77777777" w:rsidR="00A301F1" w:rsidRPr="00E60D41" w:rsidRDefault="00A301F1" w:rsidP="005C60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7D21BBDF" w14:textId="578C88D7" w:rsidR="002861F3" w:rsidRPr="00E60D41" w:rsidRDefault="00AC409D" w:rsidP="005C60E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 xml:space="preserve">Forma soutěžního příspěvku: </w:t>
      </w:r>
      <w:r w:rsidRPr="00E60D41">
        <w:rPr>
          <w:rFonts w:cstheme="minorHAnsi"/>
          <w:bCs/>
          <w:color w:val="000000" w:themeColor="text1"/>
        </w:rPr>
        <w:t>videomedailonek</w:t>
      </w:r>
      <w:r w:rsidR="00D02B20" w:rsidRPr="00E60D41">
        <w:rPr>
          <w:rFonts w:cstheme="minorHAnsi"/>
          <w:bCs/>
          <w:color w:val="000000" w:themeColor="text1"/>
        </w:rPr>
        <w:t xml:space="preserve"> nebo prezentace fotografií</w:t>
      </w:r>
      <w:r w:rsidRPr="00E60D41">
        <w:rPr>
          <w:rFonts w:cstheme="minorHAnsi"/>
          <w:bCs/>
          <w:color w:val="000000" w:themeColor="text1"/>
        </w:rPr>
        <w:t xml:space="preserve"> </w:t>
      </w:r>
      <w:r w:rsidR="007E11BC" w:rsidRPr="00E60D41">
        <w:rPr>
          <w:rFonts w:cstheme="minorHAnsi"/>
          <w:bCs/>
          <w:color w:val="000000" w:themeColor="text1"/>
        </w:rPr>
        <w:t xml:space="preserve">(s komentářem) </w:t>
      </w:r>
      <w:r w:rsidR="000E1C32" w:rsidRPr="00E60D41">
        <w:rPr>
          <w:rFonts w:cstheme="minorHAnsi"/>
          <w:bCs/>
          <w:color w:val="000000" w:themeColor="text1"/>
        </w:rPr>
        <w:t>v maximální délce 10</w:t>
      </w:r>
      <w:r w:rsidRPr="00E60D41">
        <w:rPr>
          <w:rFonts w:cstheme="minorHAnsi"/>
          <w:bCs/>
          <w:color w:val="000000" w:themeColor="text1"/>
        </w:rPr>
        <w:t xml:space="preserve"> min</w:t>
      </w:r>
      <w:r w:rsidR="00EC0CC6" w:rsidRPr="00E60D41">
        <w:rPr>
          <w:rFonts w:cstheme="minorHAnsi"/>
          <w:bCs/>
          <w:color w:val="000000" w:themeColor="text1"/>
        </w:rPr>
        <w:t xml:space="preserve"> </w:t>
      </w:r>
      <w:r w:rsidR="00634B49" w:rsidRPr="00E60D41">
        <w:rPr>
          <w:rFonts w:cstheme="minorHAnsi"/>
          <w:bCs/>
          <w:color w:val="000000" w:themeColor="text1"/>
        </w:rPr>
        <w:t>a popis dobré praxe obce spojené</w:t>
      </w:r>
      <w:r w:rsidR="00EC0CC6" w:rsidRPr="00E60D41">
        <w:rPr>
          <w:rFonts w:cstheme="minorHAnsi"/>
          <w:bCs/>
          <w:color w:val="000000" w:themeColor="text1"/>
        </w:rPr>
        <w:t xml:space="preserve"> s řešením dopadu pandemie COVID-19 do běžného života obce</w:t>
      </w:r>
      <w:r w:rsidR="00527294" w:rsidRPr="00E60D41">
        <w:rPr>
          <w:rFonts w:cstheme="minorHAnsi"/>
          <w:bCs/>
          <w:color w:val="000000" w:themeColor="text1"/>
        </w:rPr>
        <w:t xml:space="preserve"> v době od března 2020 do března 2021</w:t>
      </w:r>
    </w:p>
    <w:p w14:paraId="6EDF1EB7" w14:textId="00AA480C" w:rsidR="00EC0CC6" w:rsidRPr="00E60D41" w:rsidRDefault="00EC0CC6" w:rsidP="005C60E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2384FC85" w14:textId="43C90547" w:rsidR="00C66D98" w:rsidRPr="00E60D41" w:rsidRDefault="00EC0CC6" w:rsidP="005C60E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Nominace</w:t>
      </w:r>
      <w:r w:rsidRPr="00E60D41">
        <w:rPr>
          <w:rFonts w:cstheme="minorHAnsi"/>
          <w:bCs/>
          <w:color w:val="000000" w:themeColor="text1"/>
        </w:rPr>
        <w:t xml:space="preserve">: soutěžní příspěvek lze přihlásil </w:t>
      </w:r>
      <w:r w:rsidR="00634B49" w:rsidRPr="00E60D41">
        <w:rPr>
          <w:rFonts w:cstheme="minorHAnsi"/>
          <w:bCs/>
          <w:color w:val="000000" w:themeColor="text1"/>
        </w:rPr>
        <w:t xml:space="preserve">vyplněním formuláře </w:t>
      </w:r>
      <w:r w:rsidRPr="00E60D41">
        <w:rPr>
          <w:rFonts w:cstheme="minorHAnsi"/>
          <w:bCs/>
          <w:color w:val="000000" w:themeColor="text1"/>
        </w:rPr>
        <w:t xml:space="preserve">na www stránce </w:t>
      </w:r>
      <w:hyperlink r:id="rId6" w:history="1">
        <w:r w:rsidR="00C66D98" w:rsidRPr="00E60D41">
          <w:rPr>
            <w:rStyle w:val="Hypertextovodkaz"/>
            <w:rFonts w:cstheme="minorHAnsi"/>
            <w:bCs/>
          </w:rPr>
          <w:t>www.kr-vysocina.cz/zivotvobci</w:t>
        </w:r>
      </w:hyperlink>
      <w:r w:rsidR="00C66D98" w:rsidRPr="00E60D41">
        <w:rPr>
          <w:rFonts w:cstheme="minorHAnsi"/>
          <w:bCs/>
          <w:color w:val="000000" w:themeColor="text1"/>
        </w:rPr>
        <w:t xml:space="preserve">. </w:t>
      </w:r>
    </w:p>
    <w:p w14:paraId="63C07226" w14:textId="77777777" w:rsidR="00C66D98" w:rsidRPr="00E60D41" w:rsidRDefault="00C66D98" w:rsidP="005C60E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F9AA7B0" w14:textId="5C7E5C23" w:rsidR="00EC0CC6" w:rsidRPr="00E60D41" w:rsidRDefault="00C66D98" w:rsidP="005C60E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Kritéria hodnocení soutěže</w:t>
      </w:r>
      <w:r w:rsidRPr="00E60D41">
        <w:rPr>
          <w:rFonts w:cstheme="minorHAnsi"/>
          <w:bCs/>
          <w:color w:val="000000" w:themeColor="text1"/>
        </w:rPr>
        <w:t xml:space="preserve">: </w:t>
      </w:r>
      <w:r w:rsidR="00EC0CC6" w:rsidRPr="00E60D41">
        <w:rPr>
          <w:rFonts w:cstheme="minorHAnsi"/>
          <w:bCs/>
          <w:color w:val="000000" w:themeColor="text1"/>
        </w:rPr>
        <w:t xml:space="preserve"> </w:t>
      </w:r>
      <w:r w:rsidRPr="00E60D41">
        <w:rPr>
          <w:rFonts w:cstheme="minorHAnsi"/>
          <w:bCs/>
          <w:color w:val="000000" w:themeColor="text1"/>
        </w:rPr>
        <w:t>hodnoceno bude množství realizovaných aktivit, inovativnost přístupu, počet zapojených obyvatel, stejně jako počet zapojených spolků v obci, přenositelnost dobré praxe.</w:t>
      </w:r>
    </w:p>
    <w:p w14:paraId="1ED6F3E2" w14:textId="3756E34B" w:rsidR="00C66D98" w:rsidRPr="00E60D41" w:rsidRDefault="00C66D98" w:rsidP="005C60E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D31B944" w14:textId="1C49E29F" w:rsidR="006543FC" w:rsidRPr="00E60D41" w:rsidRDefault="00C66D98" w:rsidP="005C60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H</w:t>
      </w:r>
      <w:r w:rsidR="001D05CC" w:rsidRPr="00E60D41">
        <w:rPr>
          <w:rFonts w:cstheme="minorHAnsi"/>
          <w:b/>
          <w:bCs/>
          <w:color w:val="000000" w:themeColor="text1"/>
        </w:rPr>
        <w:t>armonogram</w:t>
      </w:r>
      <w:r w:rsidR="006543FC" w:rsidRPr="00E60D41">
        <w:rPr>
          <w:rFonts w:cstheme="minorHAnsi"/>
          <w:b/>
          <w:bCs/>
          <w:color w:val="000000" w:themeColor="text1"/>
        </w:rPr>
        <w:t xml:space="preserve">: </w:t>
      </w:r>
    </w:p>
    <w:p w14:paraId="71345BBA" w14:textId="7C9BD855" w:rsidR="006543FC" w:rsidRPr="00E60D41" w:rsidRDefault="006543FC" w:rsidP="005C60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Vyhlášení:</w:t>
      </w:r>
      <w:r w:rsidR="000A1C7D" w:rsidRPr="00E60D41">
        <w:rPr>
          <w:rFonts w:cstheme="minorHAnsi"/>
          <w:b/>
          <w:bCs/>
          <w:color w:val="000000" w:themeColor="text1"/>
        </w:rPr>
        <w:t xml:space="preserve"> </w:t>
      </w:r>
      <w:r w:rsidR="00E3090A" w:rsidRPr="00E60D41">
        <w:rPr>
          <w:rFonts w:cstheme="minorHAnsi"/>
          <w:bCs/>
          <w:color w:val="000000" w:themeColor="text1"/>
        </w:rPr>
        <w:t>1</w:t>
      </w:r>
      <w:r w:rsidR="000A1C7D" w:rsidRPr="00E60D41">
        <w:rPr>
          <w:rFonts w:cstheme="minorHAnsi"/>
          <w:bCs/>
          <w:color w:val="000000" w:themeColor="text1"/>
        </w:rPr>
        <w:t>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A1C7D" w:rsidRPr="00E60D41">
        <w:rPr>
          <w:rFonts w:cstheme="minorHAnsi"/>
          <w:bCs/>
          <w:color w:val="000000" w:themeColor="text1"/>
        </w:rPr>
        <w:t>3.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A1C7D" w:rsidRPr="00E60D41">
        <w:rPr>
          <w:rFonts w:cstheme="minorHAnsi"/>
          <w:bCs/>
          <w:color w:val="000000" w:themeColor="text1"/>
        </w:rPr>
        <w:t>2021</w:t>
      </w:r>
    </w:p>
    <w:p w14:paraId="4DB994FA" w14:textId="4FCE6FF4" w:rsidR="006543FC" w:rsidRPr="00E60D41" w:rsidRDefault="006543FC" w:rsidP="005C60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Příjem přihlášek</w:t>
      </w:r>
      <w:r w:rsidR="009B3A08" w:rsidRPr="00E60D41">
        <w:rPr>
          <w:rFonts w:cstheme="minorHAnsi"/>
          <w:b/>
          <w:bCs/>
          <w:color w:val="000000" w:themeColor="text1"/>
        </w:rPr>
        <w:t xml:space="preserve"> (</w:t>
      </w:r>
      <w:r w:rsidR="00C66D98" w:rsidRPr="00E60D41">
        <w:rPr>
          <w:rFonts w:cstheme="minorHAnsi"/>
          <w:b/>
          <w:bCs/>
          <w:color w:val="000000" w:themeColor="text1"/>
        </w:rPr>
        <w:t>medailonků</w:t>
      </w:r>
      <w:r w:rsidR="009B3A08" w:rsidRPr="00E60D41">
        <w:rPr>
          <w:rFonts w:cstheme="minorHAnsi"/>
          <w:b/>
          <w:bCs/>
          <w:color w:val="000000" w:themeColor="text1"/>
        </w:rPr>
        <w:t>)</w:t>
      </w:r>
      <w:r w:rsidRPr="00E60D41">
        <w:rPr>
          <w:rFonts w:cstheme="minorHAnsi"/>
          <w:b/>
          <w:bCs/>
          <w:color w:val="000000" w:themeColor="text1"/>
        </w:rPr>
        <w:t>:</w:t>
      </w:r>
      <w:r w:rsidR="009B3A08" w:rsidRPr="00E60D41">
        <w:rPr>
          <w:rFonts w:cstheme="minorHAnsi"/>
          <w:b/>
          <w:bCs/>
          <w:color w:val="000000" w:themeColor="text1"/>
        </w:rPr>
        <w:t xml:space="preserve"> </w:t>
      </w:r>
      <w:r w:rsidR="00C66D98" w:rsidRPr="00E60D41">
        <w:rPr>
          <w:rFonts w:cstheme="minorHAnsi"/>
          <w:bCs/>
          <w:color w:val="000000" w:themeColor="text1"/>
        </w:rPr>
        <w:t>16</w:t>
      </w:r>
      <w:r w:rsidR="000F73A1" w:rsidRPr="00E60D41">
        <w:rPr>
          <w:rFonts w:cstheme="minorHAnsi"/>
          <w:bCs/>
          <w:color w:val="000000" w:themeColor="text1"/>
        </w:rPr>
        <w:t>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4.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2021</w:t>
      </w:r>
      <w:r w:rsidR="009B3A08" w:rsidRPr="00E60D41">
        <w:rPr>
          <w:rFonts w:cstheme="minorHAnsi"/>
          <w:bCs/>
          <w:color w:val="000000" w:themeColor="text1"/>
        </w:rPr>
        <w:t xml:space="preserve"> </w:t>
      </w:r>
      <w:r w:rsidR="00C66D98" w:rsidRPr="00E60D41">
        <w:rPr>
          <w:rFonts w:cstheme="minorHAnsi"/>
          <w:color w:val="000000" w:themeColor="text1"/>
        </w:rPr>
        <w:t>do 24:00.</w:t>
      </w:r>
    </w:p>
    <w:p w14:paraId="74B94CA8" w14:textId="0E4226D3" w:rsidR="006543FC" w:rsidRPr="00E60D41" w:rsidRDefault="004122E4" w:rsidP="005C60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 xml:space="preserve">Hlasování: </w:t>
      </w:r>
      <w:r w:rsidRPr="00E60D41">
        <w:rPr>
          <w:rFonts w:cstheme="minorHAnsi"/>
          <w:bCs/>
          <w:color w:val="000000" w:themeColor="text1"/>
        </w:rPr>
        <w:t>od 26</w:t>
      </w:r>
      <w:r w:rsidR="00C66D98" w:rsidRPr="00E60D41">
        <w:rPr>
          <w:rFonts w:cstheme="minorHAnsi"/>
          <w:bCs/>
          <w:color w:val="000000" w:themeColor="text1"/>
        </w:rPr>
        <w:t>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C66D98" w:rsidRPr="00E60D41">
        <w:rPr>
          <w:rFonts w:cstheme="minorHAnsi"/>
          <w:bCs/>
          <w:color w:val="000000" w:themeColor="text1"/>
        </w:rPr>
        <w:t>4.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C66D98" w:rsidRPr="00E60D41">
        <w:rPr>
          <w:rFonts w:cstheme="minorHAnsi"/>
          <w:bCs/>
          <w:color w:val="000000" w:themeColor="text1"/>
        </w:rPr>
        <w:t>2021 (na výše uvedeném odkaze) do</w:t>
      </w:r>
      <w:r w:rsidR="000A1C7D" w:rsidRPr="00E60D41">
        <w:rPr>
          <w:rFonts w:cstheme="minorHAnsi"/>
          <w:bCs/>
          <w:color w:val="000000" w:themeColor="text1"/>
        </w:rPr>
        <w:t xml:space="preserve"> </w:t>
      </w:r>
      <w:r w:rsidRPr="00E60D41">
        <w:rPr>
          <w:rFonts w:cstheme="minorHAnsi"/>
          <w:bCs/>
          <w:color w:val="000000" w:themeColor="text1"/>
        </w:rPr>
        <w:t>16</w:t>
      </w:r>
      <w:r w:rsidR="000F73A1" w:rsidRPr="00E60D41">
        <w:rPr>
          <w:rFonts w:cstheme="minorHAnsi"/>
          <w:bCs/>
          <w:color w:val="000000" w:themeColor="text1"/>
        </w:rPr>
        <w:t>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5.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2021</w:t>
      </w:r>
      <w:r w:rsidR="00C66D98" w:rsidRPr="00E60D41">
        <w:rPr>
          <w:rFonts w:cstheme="minorHAnsi"/>
          <w:bCs/>
          <w:color w:val="000000" w:themeColor="text1"/>
        </w:rPr>
        <w:t>.</w:t>
      </w:r>
    </w:p>
    <w:p w14:paraId="404D6720" w14:textId="3A6F6D1C" w:rsidR="00A36589" w:rsidRPr="00E60D41" w:rsidRDefault="00C66D98" w:rsidP="005C60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Ho</w:t>
      </w:r>
      <w:r w:rsidR="006543FC" w:rsidRPr="00E60D41">
        <w:rPr>
          <w:rFonts w:cstheme="minorHAnsi"/>
          <w:b/>
          <w:bCs/>
          <w:color w:val="000000" w:themeColor="text1"/>
        </w:rPr>
        <w:t>dnocení</w:t>
      </w:r>
      <w:r w:rsidR="001D05CC" w:rsidRPr="00E60D41">
        <w:rPr>
          <w:rFonts w:cstheme="minorHAnsi"/>
          <w:b/>
          <w:bCs/>
          <w:color w:val="000000" w:themeColor="text1"/>
        </w:rPr>
        <w:t xml:space="preserve"> odborné komise</w:t>
      </w:r>
      <w:r w:rsidR="006543FC" w:rsidRPr="00E60D41">
        <w:rPr>
          <w:rFonts w:cstheme="minorHAnsi"/>
          <w:b/>
          <w:bCs/>
          <w:color w:val="000000" w:themeColor="text1"/>
        </w:rPr>
        <w:t>:</w:t>
      </w:r>
      <w:r w:rsidRPr="00E60D41">
        <w:rPr>
          <w:rFonts w:cstheme="minorHAnsi"/>
          <w:b/>
          <w:bCs/>
          <w:color w:val="000000" w:themeColor="text1"/>
        </w:rPr>
        <w:t xml:space="preserve"> </w:t>
      </w:r>
      <w:r w:rsidRPr="00E60D41">
        <w:rPr>
          <w:rFonts w:cstheme="minorHAnsi"/>
          <w:bCs/>
          <w:color w:val="000000" w:themeColor="text1"/>
        </w:rPr>
        <w:t>1</w:t>
      </w:r>
      <w:r w:rsidR="004122E4" w:rsidRPr="00E60D41">
        <w:rPr>
          <w:rFonts w:cstheme="minorHAnsi"/>
          <w:bCs/>
          <w:color w:val="000000" w:themeColor="text1"/>
        </w:rPr>
        <w:t>7</w:t>
      </w:r>
      <w:r w:rsidR="000F73A1" w:rsidRPr="00E60D41">
        <w:rPr>
          <w:rFonts w:cstheme="minorHAnsi"/>
          <w:bCs/>
          <w:color w:val="000000" w:themeColor="text1"/>
        </w:rPr>
        <w:t>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5.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2021</w:t>
      </w:r>
    </w:p>
    <w:p w14:paraId="54A30382" w14:textId="5A5F7787" w:rsidR="006543FC" w:rsidRPr="00E60D41" w:rsidRDefault="00B528CB" w:rsidP="005C60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Oznámení</w:t>
      </w:r>
      <w:r w:rsidR="006543FC" w:rsidRPr="00E60D41">
        <w:rPr>
          <w:rFonts w:cstheme="minorHAnsi"/>
          <w:b/>
          <w:bCs/>
          <w:color w:val="000000" w:themeColor="text1"/>
        </w:rPr>
        <w:t xml:space="preserve"> </w:t>
      </w:r>
      <w:r w:rsidRPr="00E60D41">
        <w:rPr>
          <w:rFonts w:cstheme="minorHAnsi"/>
          <w:b/>
          <w:bCs/>
          <w:color w:val="000000" w:themeColor="text1"/>
        </w:rPr>
        <w:t>výsledků soutěže</w:t>
      </w:r>
      <w:r w:rsidR="009B3A08" w:rsidRPr="00E60D41">
        <w:rPr>
          <w:rFonts w:cstheme="minorHAnsi"/>
          <w:b/>
          <w:bCs/>
          <w:color w:val="000000" w:themeColor="text1"/>
        </w:rPr>
        <w:t xml:space="preserve"> a slavnostní předání cen</w:t>
      </w:r>
      <w:r w:rsidR="000F73A1" w:rsidRPr="00E60D41">
        <w:rPr>
          <w:rFonts w:cstheme="minorHAnsi"/>
          <w:b/>
          <w:bCs/>
          <w:color w:val="000000" w:themeColor="text1"/>
        </w:rPr>
        <w:t xml:space="preserve">: </w:t>
      </w:r>
      <w:r w:rsidR="000F73A1" w:rsidRPr="00E60D41">
        <w:rPr>
          <w:rFonts w:cstheme="minorHAnsi"/>
          <w:bCs/>
          <w:color w:val="000000" w:themeColor="text1"/>
        </w:rPr>
        <w:t>26.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5.</w:t>
      </w:r>
      <w:r w:rsidR="000A6B36" w:rsidRPr="00E60D41">
        <w:rPr>
          <w:rFonts w:cstheme="minorHAnsi"/>
          <w:bCs/>
          <w:color w:val="000000" w:themeColor="text1"/>
        </w:rPr>
        <w:t xml:space="preserve"> </w:t>
      </w:r>
      <w:r w:rsidR="000F73A1" w:rsidRPr="00E60D41">
        <w:rPr>
          <w:rFonts w:cstheme="minorHAnsi"/>
          <w:bCs/>
          <w:color w:val="000000" w:themeColor="text1"/>
        </w:rPr>
        <w:t>2021</w:t>
      </w:r>
      <w:r w:rsidRPr="00E60D41">
        <w:rPr>
          <w:rFonts w:cstheme="minorHAnsi"/>
          <w:bCs/>
          <w:color w:val="000000" w:themeColor="text1"/>
        </w:rPr>
        <w:t xml:space="preserve"> </w:t>
      </w:r>
      <w:r w:rsidR="00C66D98" w:rsidRPr="00E60D41">
        <w:rPr>
          <w:rFonts w:cstheme="minorHAnsi"/>
          <w:bCs/>
          <w:color w:val="000000" w:themeColor="text1"/>
        </w:rPr>
        <w:t xml:space="preserve"> (</w:t>
      </w:r>
      <w:r w:rsidR="00033EE8" w:rsidRPr="00E60D41">
        <w:rPr>
          <w:rFonts w:cstheme="minorHAnsi"/>
          <w:bCs/>
          <w:color w:val="000000" w:themeColor="text1"/>
        </w:rPr>
        <w:t>nebo na Konferenci VENKOV</w:t>
      </w:r>
      <w:r w:rsidR="008F6C34" w:rsidRPr="00E60D41">
        <w:rPr>
          <w:rFonts w:cstheme="minorHAnsi"/>
          <w:bCs/>
          <w:color w:val="000000" w:themeColor="text1"/>
        </w:rPr>
        <w:t xml:space="preserve"> </w:t>
      </w:r>
      <w:r w:rsidR="00E3090A" w:rsidRPr="00E60D41">
        <w:rPr>
          <w:rFonts w:cstheme="minorHAnsi"/>
          <w:bCs/>
          <w:color w:val="000000" w:themeColor="text1"/>
        </w:rPr>
        <w:t>-</w:t>
      </w:r>
      <w:r w:rsidR="008F6C34" w:rsidRPr="00E60D41">
        <w:rPr>
          <w:rFonts w:cstheme="minorHAnsi"/>
          <w:bCs/>
          <w:color w:val="000000" w:themeColor="text1"/>
        </w:rPr>
        <w:t xml:space="preserve"> </w:t>
      </w:r>
      <w:r w:rsidR="00E3090A" w:rsidRPr="00E60D41">
        <w:rPr>
          <w:rFonts w:cstheme="minorHAnsi"/>
          <w:bCs/>
          <w:color w:val="000000" w:themeColor="text1"/>
        </w:rPr>
        <w:t>bude upřesněno dle epidemiologické situace</w:t>
      </w:r>
      <w:r w:rsidR="00C66D98" w:rsidRPr="00E60D41">
        <w:rPr>
          <w:rFonts w:cstheme="minorHAnsi"/>
          <w:bCs/>
          <w:color w:val="000000" w:themeColor="text1"/>
        </w:rPr>
        <w:t>)</w:t>
      </w:r>
    </w:p>
    <w:p w14:paraId="5E971F72" w14:textId="77777777" w:rsidR="00517108" w:rsidRPr="00E60D41" w:rsidRDefault="00517108" w:rsidP="005C60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AD4653E" w14:textId="1B6DE425" w:rsidR="00AC5D87" w:rsidRPr="00E60D41" w:rsidRDefault="00C66D98" w:rsidP="005C60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Ocenění</w:t>
      </w:r>
      <w:r w:rsidR="00AC5D87" w:rsidRPr="00E60D41">
        <w:rPr>
          <w:rFonts w:cstheme="minorHAnsi"/>
          <w:b/>
          <w:bCs/>
          <w:color w:val="000000" w:themeColor="text1"/>
        </w:rPr>
        <w:t xml:space="preserve">: </w:t>
      </w:r>
    </w:p>
    <w:p w14:paraId="425559A7" w14:textId="722FAB22" w:rsidR="00AC5D87" w:rsidRPr="00E60D41" w:rsidRDefault="00C66D98" w:rsidP="00505B1B">
      <w:pPr>
        <w:pStyle w:val="Odstavecseseznamem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Cena v</w:t>
      </w:r>
      <w:r w:rsidR="00AC5D87" w:rsidRPr="00E60D41">
        <w:rPr>
          <w:rFonts w:cstheme="minorHAnsi"/>
          <w:b/>
          <w:bCs/>
          <w:color w:val="000000" w:themeColor="text1"/>
        </w:rPr>
        <w:t xml:space="preserve">eřejnosti </w:t>
      </w:r>
      <w:r w:rsidR="008F669E" w:rsidRPr="00E60D41">
        <w:rPr>
          <w:rFonts w:cstheme="minorHAnsi"/>
          <w:color w:val="000000" w:themeColor="text1"/>
        </w:rPr>
        <w:t>–</w:t>
      </w:r>
      <w:r w:rsidR="007C4719" w:rsidRPr="00E60D41">
        <w:rPr>
          <w:rFonts w:cstheme="minorHAnsi"/>
          <w:color w:val="000000" w:themeColor="text1"/>
        </w:rPr>
        <w:t xml:space="preserve"> 1</w:t>
      </w:r>
      <w:r w:rsidR="00693151" w:rsidRPr="00E60D41">
        <w:rPr>
          <w:rFonts w:cstheme="minorHAnsi"/>
          <w:color w:val="000000" w:themeColor="text1"/>
        </w:rPr>
        <w:t xml:space="preserve">. místo </w:t>
      </w:r>
      <w:r w:rsidR="007C4719" w:rsidRPr="00E60D41">
        <w:rPr>
          <w:rFonts w:cstheme="minorHAnsi"/>
          <w:color w:val="000000" w:themeColor="text1"/>
        </w:rPr>
        <w:t>- 50 000Kč, 2</w:t>
      </w:r>
      <w:r w:rsidR="00693151" w:rsidRPr="00E60D41">
        <w:rPr>
          <w:rFonts w:cstheme="minorHAnsi"/>
          <w:color w:val="000000" w:themeColor="text1"/>
        </w:rPr>
        <w:t>. místo</w:t>
      </w:r>
      <w:r w:rsidR="007C4719" w:rsidRPr="00E60D41">
        <w:rPr>
          <w:rFonts w:cstheme="minorHAnsi"/>
          <w:color w:val="000000" w:themeColor="text1"/>
        </w:rPr>
        <w:t xml:space="preserve"> – 40 000Kč, 3</w:t>
      </w:r>
      <w:r w:rsidR="00693151" w:rsidRPr="00E60D41">
        <w:rPr>
          <w:rFonts w:cstheme="minorHAnsi"/>
          <w:color w:val="000000" w:themeColor="text1"/>
        </w:rPr>
        <w:t>. místo - 3</w:t>
      </w:r>
      <w:r w:rsidR="007C4719" w:rsidRPr="00E60D41">
        <w:rPr>
          <w:rFonts w:cstheme="minorHAnsi"/>
          <w:color w:val="000000" w:themeColor="text1"/>
        </w:rPr>
        <w:t>0 000Kč</w:t>
      </w:r>
      <w:r w:rsidR="000A6B36" w:rsidRPr="00E60D41">
        <w:rPr>
          <w:rFonts w:cstheme="minorHAnsi"/>
          <w:color w:val="000000" w:themeColor="text1"/>
        </w:rPr>
        <w:t>, diplom</w:t>
      </w:r>
      <w:r w:rsidR="00693151" w:rsidRPr="00E60D41">
        <w:rPr>
          <w:rFonts w:cstheme="minorHAnsi"/>
          <w:color w:val="000000" w:themeColor="text1"/>
        </w:rPr>
        <w:t xml:space="preserve">, </w:t>
      </w:r>
      <w:r w:rsidR="008F669E" w:rsidRPr="00E60D41">
        <w:rPr>
          <w:rFonts w:cstheme="minorHAnsi"/>
          <w:color w:val="000000" w:themeColor="text1"/>
        </w:rPr>
        <w:t xml:space="preserve">skleněná </w:t>
      </w:r>
      <w:r w:rsidR="00693151" w:rsidRPr="00E60D41">
        <w:rPr>
          <w:rFonts w:cstheme="minorHAnsi"/>
          <w:color w:val="000000" w:themeColor="text1"/>
        </w:rPr>
        <w:t>plastika</w:t>
      </w:r>
    </w:p>
    <w:p w14:paraId="258D6232" w14:textId="63171279" w:rsidR="00693151" w:rsidRPr="00E60D41" w:rsidRDefault="00C66D98" w:rsidP="00505B1B">
      <w:pPr>
        <w:pStyle w:val="Odstavecseseznamem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>Cena</w:t>
      </w:r>
      <w:r w:rsidR="006179B3" w:rsidRPr="00E60D41">
        <w:rPr>
          <w:rFonts w:cstheme="minorHAnsi"/>
          <w:b/>
          <w:bCs/>
          <w:color w:val="000000" w:themeColor="text1"/>
        </w:rPr>
        <w:t xml:space="preserve"> </w:t>
      </w:r>
      <w:r w:rsidRPr="00E60D41">
        <w:rPr>
          <w:rFonts w:cstheme="minorHAnsi"/>
          <w:b/>
          <w:bCs/>
          <w:color w:val="000000" w:themeColor="text1"/>
        </w:rPr>
        <w:t>odborné</w:t>
      </w:r>
      <w:r w:rsidR="00AC5D87" w:rsidRPr="00E60D41">
        <w:rPr>
          <w:rFonts w:cstheme="minorHAnsi"/>
          <w:b/>
          <w:bCs/>
          <w:color w:val="000000" w:themeColor="text1"/>
        </w:rPr>
        <w:t xml:space="preserve"> komise </w:t>
      </w:r>
      <w:r w:rsidR="00326349" w:rsidRPr="00E60D41">
        <w:rPr>
          <w:rFonts w:cstheme="minorHAnsi"/>
          <w:b/>
          <w:bCs/>
          <w:color w:val="000000" w:themeColor="text1"/>
        </w:rPr>
        <w:t xml:space="preserve"> </w:t>
      </w:r>
      <w:r w:rsidR="00AC5D87" w:rsidRPr="00E60D41">
        <w:rPr>
          <w:rFonts w:cstheme="minorHAnsi"/>
          <w:color w:val="000000" w:themeColor="text1"/>
        </w:rPr>
        <w:t>–</w:t>
      </w:r>
      <w:r w:rsidR="00F8571B">
        <w:rPr>
          <w:rFonts w:cstheme="minorHAnsi"/>
          <w:color w:val="000000" w:themeColor="text1"/>
        </w:rPr>
        <w:t xml:space="preserve"> </w:t>
      </w:r>
      <w:r w:rsidR="00693151" w:rsidRPr="00E60D41">
        <w:rPr>
          <w:rFonts w:cstheme="minorHAnsi"/>
          <w:color w:val="000000" w:themeColor="text1"/>
        </w:rPr>
        <w:t xml:space="preserve">1. místo - 50 000Kč, 2. místo – 40 000Kč, 3. místo - 30 000Kč, diplom, </w:t>
      </w:r>
      <w:r w:rsidR="008F669E" w:rsidRPr="00E60D41">
        <w:rPr>
          <w:rFonts w:cstheme="minorHAnsi"/>
          <w:color w:val="000000" w:themeColor="text1"/>
        </w:rPr>
        <w:t xml:space="preserve">skleněná </w:t>
      </w:r>
      <w:r w:rsidR="00693151" w:rsidRPr="00E60D41">
        <w:rPr>
          <w:rFonts w:cstheme="minorHAnsi"/>
          <w:color w:val="000000" w:themeColor="text1"/>
        </w:rPr>
        <w:t>plastika</w:t>
      </w:r>
    </w:p>
    <w:p w14:paraId="6133E2C1" w14:textId="0CE0C25F" w:rsidR="000F73A1" w:rsidRPr="00E60D41" w:rsidRDefault="000F73A1" w:rsidP="005C60E0">
      <w:pPr>
        <w:pStyle w:val="Odstavecseseznamem"/>
        <w:spacing w:after="0" w:line="240" w:lineRule="auto"/>
        <w:ind w:left="1068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bCs/>
          <w:color w:val="000000" w:themeColor="text1"/>
        </w:rPr>
        <w:tab/>
      </w:r>
    </w:p>
    <w:p w14:paraId="3CA166A2" w14:textId="7DC32BF8" w:rsidR="000A6B36" w:rsidRPr="00E60D41" w:rsidRDefault="000A6B36" w:rsidP="005C60E0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E60D41">
        <w:rPr>
          <w:rFonts w:cstheme="minorHAnsi"/>
          <w:b/>
          <w:color w:val="000000" w:themeColor="text1"/>
        </w:rPr>
        <w:t>Publicita:</w:t>
      </w:r>
      <w:r w:rsidRPr="00E60D41">
        <w:rPr>
          <w:rFonts w:cstheme="minorHAnsi"/>
          <w:color w:val="000000" w:themeColor="text1"/>
        </w:rPr>
        <w:t xml:space="preserve"> </w:t>
      </w:r>
      <w:r w:rsidR="00093D90" w:rsidRPr="00E60D41">
        <w:rPr>
          <w:rFonts w:cstheme="minorHAnsi"/>
          <w:color w:val="000000" w:themeColor="text1"/>
        </w:rPr>
        <w:t xml:space="preserve">návrh grafiky </w:t>
      </w:r>
      <w:r w:rsidR="005C60E0" w:rsidRPr="00E60D41">
        <w:rPr>
          <w:rFonts w:cstheme="minorHAnsi"/>
          <w:color w:val="000000" w:themeColor="text1"/>
        </w:rPr>
        <w:t>soutěže zajistí Kraj Vysočina,</w:t>
      </w:r>
      <w:r w:rsidR="00093D90" w:rsidRPr="00E60D41">
        <w:rPr>
          <w:rFonts w:cstheme="minorHAnsi"/>
          <w:color w:val="000000" w:themeColor="text1"/>
        </w:rPr>
        <w:t xml:space="preserve"> </w:t>
      </w:r>
      <w:r w:rsidR="005C60E0" w:rsidRPr="00E60D41">
        <w:rPr>
          <w:rFonts w:cstheme="minorHAnsi"/>
          <w:color w:val="000000" w:themeColor="text1"/>
        </w:rPr>
        <w:t>v</w:t>
      </w:r>
      <w:r w:rsidR="00093D90" w:rsidRPr="00E60D41">
        <w:rPr>
          <w:rFonts w:cstheme="minorHAnsi"/>
          <w:bCs/>
          <w:color w:val="000000" w:themeColor="text1"/>
        </w:rPr>
        <w:t xml:space="preserve">yhlášení zveřejněno </w:t>
      </w:r>
      <w:r w:rsidRPr="00E60D41">
        <w:rPr>
          <w:rFonts w:cstheme="minorHAnsi"/>
          <w:bCs/>
          <w:color w:val="000000" w:themeColor="text1"/>
        </w:rPr>
        <w:t>na stránkách vyhlašovatelů</w:t>
      </w:r>
      <w:r w:rsidR="005C60E0" w:rsidRPr="00E60D41">
        <w:rPr>
          <w:rFonts w:cstheme="minorHAnsi"/>
          <w:bCs/>
          <w:color w:val="000000" w:themeColor="text1"/>
        </w:rPr>
        <w:t>, z</w:t>
      </w:r>
      <w:r w:rsidR="00093D90" w:rsidRPr="00E60D41">
        <w:rPr>
          <w:rFonts w:cstheme="minorHAnsi"/>
          <w:bCs/>
          <w:color w:val="000000" w:themeColor="text1"/>
        </w:rPr>
        <w:t>e zaslaných příspěvků bude sestavena publikace (ORR). Budou oslovena média v kraji (tiskové oddělení OSH).</w:t>
      </w:r>
    </w:p>
    <w:p w14:paraId="5CCB37D5" w14:textId="77777777" w:rsidR="001D05CC" w:rsidRPr="00E60D41" w:rsidRDefault="001D05CC" w:rsidP="005C60E0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4F045DE6" w14:textId="528644D5" w:rsidR="006543FC" w:rsidRPr="00E60D41" w:rsidRDefault="003A72D6" w:rsidP="005C60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E60D41">
        <w:rPr>
          <w:rFonts w:cstheme="minorHAnsi"/>
          <w:b/>
          <w:color w:val="000000" w:themeColor="text1"/>
        </w:rPr>
        <w:t>Soutěžní porota:</w:t>
      </w:r>
      <w:r w:rsidRPr="00E60D41">
        <w:rPr>
          <w:rFonts w:cstheme="minorHAnsi"/>
          <w:color w:val="000000" w:themeColor="text1"/>
        </w:rPr>
        <w:t xml:space="preserve"> </w:t>
      </w:r>
      <w:r w:rsidR="00980A35">
        <w:rPr>
          <w:rFonts w:cstheme="minorHAnsi"/>
          <w:color w:val="000000" w:themeColor="text1"/>
        </w:rPr>
        <w:t>Kraj – 2 osoby</w:t>
      </w:r>
      <w:r w:rsidRPr="00E60D41">
        <w:rPr>
          <w:rFonts w:cstheme="minorHAnsi"/>
          <w:color w:val="000000" w:themeColor="text1"/>
        </w:rPr>
        <w:t xml:space="preserve">, </w:t>
      </w:r>
      <w:r w:rsidR="001F6D3E" w:rsidRPr="00E60D41">
        <w:rPr>
          <w:rFonts w:cstheme="minorHAnsi"/>
          <w:color w:val="000000" w:themeColor="text1"/>
        </w:rPr>
        <w:t>SMS – 1</w:t>
      </w:r>
      <w:r w:rsidR="00980A35">
        <w:rPr>
          <w:rFonts w:cstheme="minorHAnsi"/>
          <w:color w:val="000000" w:themeColor="text1"/>
        </w:rPr>
        <w:t xml:space="preserve"> osoba</w:t>
      </w:r>
      <w:r w:rsidRPr="00E60D41">
        <w:rPr>
          <w:rFonts w:cstheme="minorHAnsi"/>
          <w:color w:val="000000" w:themeColor="text1"/>
        </w:rPr>
        <w:t xml:space="preserve">, </w:t>
      </w:r>
      <w:r w:rsidR="001F6D3E" w:rsidRPr="00E60D41">
        <w:rPr>
          <w:rFonts w:cstheme="minorHAnsi"/>
          <w:color w:val="000000" w:themeColor="text1"/>
        </w:rPr>
        <w:t>SPOV – 1</w:t>
      </w:r>
      <w:r w:rsidR="00980A35">
        <w:rPr>
          <w:rFonts w:cstheme="minorHAnsi"/>
          <w:color w:val="000000" w:themeColor="text1"/>
        </w:rPr>
        <w:t xml:space="preserve"> osoba</w:t>
      </w:r>
      <w:r w:rsidRPr="00E60D41">
        <w:rPr>
          <w:rFonts w:cstheme="minorHAnsi"/>
          <w:color w:val="000000" w:themeColor="text1"/>
        </w:rPr>
        <w:t>, m</w:t>
      </w:r>
      <w:r w:rsidR="001F6D3E" w:rsidRPr="00E60D41">
        <w:rPr>
          <w:rFonts w:cstheme="minorHAnsi"/>
          <w:color w:val="000000" w:themeColor="text1"/>
        </w:rPr>
        <w:t xml:space="preserve">édia </w:t>
      </w:r>
      <w:r w:rsidR="005C60E0" w:rsidRPr="00E60D41">
        <w:rPr>
          <w:rFonts w:cstheme="minorHAnsi"/>
          <w:color w:val="000000" w:themeColor="text1"/>
        </w:rPr>
        <w:t>–</w:t>
      </w:r>
      <w:r w:rsidR="001F6D3E" w:rsidRPr="00E60D41">
        <w:rPr>
          <w:rFonts w:cstheme="minorHAnsi"/>
          <w:color w:val="000000" w:themeColor="text1"/>
        </w:rPr>
        <w:t xml:space="preserve"> 1</w:t>
      </w:r>
      <w:r w:rsidR="00980A35">
        <w:rPr>
          <w:rFonts w:cstheme="minorHAnsi"/>
          <w:color w:val="000000" w:themeColor="text1"/>
        </w:rPr>
        <w:t xml:space="preserve"> osoba</w:t>
      </w:r>
    </w:p>
    <w:p w14:paraId="4A61CDA3" w14:textId="2279635F" w:rsidR="005C60E0" w:rsidRPr="00E60D41" w:rsidRDefault="005C60E0" w:rsidP="005C60E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5E5FF57" w14:textId="32A43EDE" w:rsidR="005C60E0" w:rsidRPr="00E60D41" w:rsidRDefault="005C60E0" w:rsidP="005C60E0">
      <w:pPr>
        <w:spacing w:after="0" w:line="240" w:lineRule="auto"/>
        <w:jc w:val="both"/>
        <w:rPr>
          <w:rFonts w:cstheme="minorHAnsi"/>
        </w:rPr>
      </w:pPr>
      <w:r w:rsidRPr="00E60D41">
        <w:rPr>
          <w:rFonts w:cstheme="minorHAnsi"/>
          <w:b/>
        </w:rPr>
        <w:t xml:space="preserve">Kontakt: </w:t>
      </w:r>
      <w:r w:rsidR="008F669E" w:rsidRPr="00E60D41">
        <w:rPr>
          <w:rFonts w:cstheme="minorHAnsi"/>
        </w:rPr>
        <w:t xml:space="preserve">Ing. Petr Holý, 564 602 538, </w:t>
      </w:r>
      <w:hyperlink r:id="rId7" w:history="1">
        <w:r w:rsidR="008F669E" w:rsidRPr="00E60D41">
          <w:rPr>
            <w:rStyle w:val="Hypertextovodkaz"/>
            <w:rFonts w:cstheme="minorHAnsi"/>
            <w:color w:val="auto"/>
            <w:u w:val="none"/>
          </w:rPr>
          <w:t>holy.p@kr-vysocina.cz</w:t>
        </w:r>
      </w:hyperlink>
    </w:p>
    <w:p w14:paraId="43AF7443" w14:textId="58266A41" w:rsidR="008F669E" w:rsidRPr="00E60D41" w:rsidRDefault="008F669E" w:rsidP="005C60E0">
      <w:pPr>
        <w:spacing w:after="0" w:line="240" w:lineRule="auto"/>
        <w:jc w:val="both"/>
        <w:rPr>
          <w:rFonts w:cstheme="minorHAnsi"/>
        </w:rPr>
      </w:pPr>
      <w:r w:rsidRPr="00E60D41">
        <w:rPr>
          <w:rFonts w:cstheme="minorHAnsi"/>
        </w:rPr>
        <w:tab/>
        <w:t xml:space="preserve">  Mgr. Eva Leligdonová, 564 602 559, </w:t>
      </w:r>
      <w:hyperlink r:id="rId8" w:history="1">
        <w:r w:rsidR="00905B40" w:rsidRPr="00E60D41">
          <w:rPr>
            <w:rStyle w:val="Hypertextovodkaz"/>
            <w:rFonts w:cstheme="minorHAnsi"/>
            <w:color w:val="auto"/>
            <w:u w:val="none"/>
          </w:rPr>
          <w:t>leligdonova.e@kr-vysocina.cz</w:t>
        </w:r>
      </w:hyperlink>
    </w:p>
    <w:p w14:paraId="7ABC89B3" w14:textId="54C73540" w:rsidR="00905B40" w:rsidRPr="00E60D41" w:rsidRDefault="00905B40" w:rsidP="005C60E0">
      <w:pPr>
        <w:spacing w:after="0" w:line="240" w:lineRule="auto"/>
        <w:jc w:val="both"/>
        <w:rPr>
          <w:rFonts w:cstheme="minorHAnsi"/>
        </w:rPr>
      </w:pPr>
    </w:p>
    <w:p w14:paraId="7952B8D4" w14:textId="7589A263" w:rsidR="00905B40" w:rsidRPr="00E60D41" w:rsidRDefault="00905B40" w:rsidP="005C60E0">
      <w:pPr>
        <w:spacing w:after="0" w:line="240" w:lineRule="auto"/>
        <w:jc w:val="both"/>
        <w:rPr>
          <w:rFonts w:cstheme="minorHAnsi"/>
        </w:rPr>
      </w:pPr>
    </w:p>
    <w:p w14:paraId="3C279618" w14:textId="55B5E05F" w:rsidR="00905B40" w:rsidRPr="00E60D41" w:rsidRDefault="00905B40" w:rsidP="005C60E0">
      <w:pPr>
        <w:spacing w:after="0" w:line="240" w:lineRule="auto"/>
        <w:jc w:val="both"/>
        <w:rPr>
          <w:rFonts w:cstheme="minorHAnsi"/>
        </w:rPr>
      </w:pPr>
    </w:p>
    <w:p w14:paraId="677CA0B7" w14:textId="30155078" w:rsidR="00D9571B" w:rsidRPr="00E60D41" w:rsidRDefault="00D9571B" w:rsidP="005C60E0">
      <w:pPr>
        <w:spacing w:after="0" w:line="240" w:lineRule="auto"/>
        <w:jc w:val="both"/>
        <w:rPr>
          <w:rFonts w:cstheme="minorHAnsi"/>
        </w:rPr>
      </w:pPr>
    </w:p>
    <w:sectPr w:rsidR="00D9571B" w:rsidRPr="00E6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1E7"/>
    <w:multiLevelType w:val="hybridMultilevel"/>
    <w:tmpl w:val="AF667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3B4"/>
    <w:multiLevelType w:val="hybridMultilevel"/>
    <w:tmpl w:val="69068D28"/>
    <w:lvl w:ilvl="0" w:tplc="BFB2883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303A75"/>
    <w:multiLevelType w:val="hybridMultilevel"/>
    <w:tmpl w:val="8FDA4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31A20"/>
    <w:multiLevelType w:val="hybridMultilevel"/>
    <w:tmpl w:val="23B2C51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C4"/>
    <w:rsid w:val="00033EE8"/>
    <w:rsid w:val="00041051"/>
    <w:rsid w:val="00081DD3"/>
    <w:rsid w:val="00093D90"/>
    <w:rsid w:val="000A1C7D"/>
    <w:rsid w:val="000A6B36"/>
    <w:rsid w:val="000E1C32"/>
    <w:rsid w:val="000F73A1"/>
    <w:rsid w:val="00153380"/>
    <w:rsid w:val="001955EE"/>
    <w:rsid w:val="001B1651"/>
    <w:rsid w:val="001D05CC"/>
    <w:rsid w:val="001F6D3E"/>
    <w:rsid w:val="002105BB"/>
    <w:rsid w:val="00214860"/>
    <w:rsid w:val="00247373"/>
    <w:rsid w:val="00275E66"/>
    <w:rsid w:val="002861F3"/>
    <w:rsid w:val="00326349"/>
    <w:rsid w:val="003A72D6"/>
    <w:rsid w:val="003B67C7"/>
    <w:rsid w:val="004122E4"/>
    <w:rsid w:val="004B7078"/>
    <w:rsid w:val="004C6DDD"/>
    <w:rsid w:val="004D7B4A"/>
    <w:rsid w:val="004F428D"/>
    <w:rsid w:val="004F4CDD"/>
    <w:rsid w:val="00505B1B"/>
    <w:rsid w:val="00506842"/>
    <w:rsid w:val="00517108"/>
    <w:rsid w:val="00524E2C"/>
    <w:rsid w:val="00527294"/>
    <w:rsid w:val="005850D0"/>
    <w:rsid w:val="005B57DA"/>
    <w:rsid w:val="005C60E0"/>
    <w:rsid w:val="006179B3"/>
    <w:rsid w:val="00634B49"/>
    <w:rsid w:val="006543FC"/>
    <w:rsid w:val="00693151"/>
    <w:rsid w:val="0069619A"/>
    <w:rsid w:val="0073142A"/>
    <w:rsid w:val="007543D8"/>
    <w:rsid w:val="00787011"/>
    <w:rsid w:val="007C4719"/>
    <w:rsid w:val="007E11BC"/>
    <w:rsid w:val="00823D1E"/>
    <w:rsid w:val="00867203"/>
    <w:rsid w:val="008C5D1A"/>
    <w:rsid w:val="008E5649"/>
    <w:rsid w:val="008F538C"/>
    <w:rsid w:val="008F669E"/>
    <w:rsid w:val="008F6C34"/>
    <w:rsid w:val="00905B40"/>
    <w:rsid w:val="00913E95"/>
    <w:rsid w:val="00980A35"/>
    <w:rsid w:val="00991171"/>
    <w:rsid w:val="009B3A08"/>
    <w:rsid w:val="009D38A3"/>
    <w:rsid w:val="00A301F1"/>
    <w:rsid w:val="00A36589"/>
    <w:rsid w:val="00A55446"/>
    <w:rsid w:val="00A6000C"/>
    <w:rsid w:val="00AC409D"/>
    <w:rsid w:val="00AC5D87"/>
    <w:rsid w:val="00B016BD"/>
    <w:rsid w:val="00B14A31"/>
    <w:rsid w:val="00B528CB"/>
    <w:rsid w:val="00BB4DFE"/>
    <w:rsid w:val="00C66D98"/>
    <w:rsid w:val="00C77CFF"/>
    <w:rsid w:val="00D026C4"/>
    <w:rsid w:val="00D02B20"/>
    <w:rsid w:val="00D223D5"/>
    <w:rsid w:val="00D9571B"/>
    <w:rsid w:val="00E3090A"/>
    <w:rsid w:val="00E32A2A"/>
    <w:rsid w:val="00E60D41"/>
    <w:rsid w:val="00E86140"/>
    <w:rsid w:val="00EC0CC6"/>
    <w:rsid w:val="00EE02AA"/>
    <w:rsid w:val="00F35A3C"/>
    <w:rsid w:val="00F6311B"/>
    <w:rsid w:val="00F8571B"/>
    <w:rsid w:val="00FC1A20"/>
    <w:rsid w:val="00F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6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69619A"/>
    <w:rPr>
      <w:b/>
      <w:color w:val="auto"/>
      <w:sz w:val="36"/>
      <w:lang w:eastAsia="cs-CZ"/>
    </w:rPr>
  </w:style>
  <w:style w:type="character" w:customStyle="1" w:styleId="Styl1Char">
    <w:name w:val="Styl1 Char"/>
    <w:basedOn w:val="Standardnpsmoodstavce"/>
    <w:link w:val="Styl1"/>
    <w:rsid w:val="0069619A"/>
    <w:rPr>
      <w:rFonts w:asciiTheme="majorHAnsi" w:eastAsiaTheme="majorEastAsia" w:hAnsiTheme="majorHAnsi" w:cstheme="majorBidi"/>
      <w:b/>
      <w:sz w:val="36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6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B3A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0CC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3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D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D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D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C6DD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B7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69619A"/>
    <w:rPr>
      <w:b/>
      <w:color w:val="auto"/>
      <w:sz w:val="36"/>
      <w:lang w:eastAsia="cs-CZ"/>
    </w:rPr>
  </w:style>
  <w:style w:type="character" w:customStyle="1" w:styleId="Styl1Char">
    <w:name w:val="Styl1 Char"/>
    <w:basedOn w:val="Standardnpsmoodstavce"/>
    <w:link w:val="Styl1"/>
    <w:rsid w:val="0069619A"/>
    <w:rPr>
      <w:rFonts w:asciiTheme="majorHAnsi" w:eastAsiaTheme="majorEastAsia" w:hAnsiTheme="majorHAnsi" w:cstheme="majorBidi"/>
      <w:b/>
      <w:sz w:val="36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6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B3A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0CC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93D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D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D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D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D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D9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C6DD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4B7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gdonova.e@kr-vysoci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ly.p@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vysocina.cz/zivotvob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 a  P</dc:creator>
  <cp:lastModifiedBy>radim.krivanek@email.cz</cp:lastModifiedBy>
  <cp:revision>2</cp:revision>
  <dcterms:created xsi:type="dcterms:W3CDTF">2021-03-23T14:05:00Z</dcterms:created>
  <dcterms:modified xsi:type="dcterms:W3CDTF">2021-03-23T14:05:00Z</dcterms:modified>
</cp:coreProperties>
</file>